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华文仿宋" w:eastAsia="仿宋_GB2312" w:cs="华文仿宋"/>
          <w:sz w:val="28"/>
          <w:szCs w:val="28"/>
        </w:rPr>
      </w:pPr>
      <w:r>
        <w:rPr>
          <w:rFonts w:hint="eastAsia" w:ascii="仿宋_GB2312" w:hAnsi="黑体" w:eastAsia="仿宋_GB2312" w:cs="黑体"/>
          <w:b/>
          <w:bCs/>
          <w:sz w:val="32"/>
          <w:szCs w:val="32"/>
        </w:rPr>
        <w:t>九州职业技术学院</w:t>
      </w:r>
      <w:r>
        <w:rPr>
          <w:rFonts w:hint="eastAsia" w:ascii="仿宋_GB2312" w:hAnsi="黑体" w:eastAsia="仿宋_GB2312" w:cs="黑体"/>
          <w:b/>
          <w:bCs/>
          <w:sz w:val="32"/>
          <w:szCs w:val="32"/>
          <w:lang w:eastAsia="zh-CN"/>
        </w:rPr>
        <w:t>工会</w:t>
      </w:r>
      <w:r>
        <w:rPr>
          <w:rFonts w:hint="eastAsia" w:ascii="仿宋_GB2312" w:hAnsi="黑体" w:eastAsia="仿宋_GB2312" w:cs="黑体"/>
          <w:b/>
          <w:bCs/>
          <w:sz w:val="32"/>
          <w:szCs w:val="32"/>
        </w:rPr>
        <w:t>20</w:t>
      </w:r>
      <w:r>
        <w:rPr>
          <w:rFonts w:hint="eastAsia" w:ascii="仿宋_GB2312" w:hAnsi="黑体" w:eastAsia="仿宋_GB2312" w:cs="黑体"/>
          <w:b/>
          <w:bCs/>
          <w:sz w:val="32"/>
          <w:szCs w:val="32"/>
          <w:lang w:val="en-US" w:eastAsia="zh-CN"/>
        </w:rPr>
        <w:t>21</w:t>
      </w:r>
      <w:r>
        <w:rPr>
          <w:rFonts w:hint="eastAsia" w:ascii="仿宋_GB2312" w:hAnsi="黑体" w:eastAsia="仿宋_GB2312" w:cs="黑体"/>
          <w:b/>
          <w:bCs/>
          <w:sz w:val="32"/>
          <w:szCs w:val="32"/>
        </w:rPr>
        <w:t>年</w:t>
      </w:r>
      <w:r>
        <w:rPr>
          <w:rFonts w:hint="eastAsia" w:ascii="仿宋_GB2312" w:hAnsi="黑体" w:eastAsia="仿宋_GB2312" w:cs="黑体"/>
          <w:b/>
          <w:bCs/>
          <w:sz w:val="32"/>
          <w:szCs w:val="32"/>
          <w:lang w:eastAsia="zh-CN"/>
        </w:rPr>
        <w:t>掼蛋</w:t>
      </w:r>
      <w:r>
        <w:rPr>
          <w:rFonts w:hint="eastAsia" w:ascii="仿宋_GB2312" w:hAnsi="黑体" w:eastAsia="仿宋_GB2312" w:cs="黑体"/>
          <w:b/>
          <w:bCs/>
          <w:sz w:val="32"/>
          <w:szCs w:val="32"/>
        </w:rPr>
        <w:t>比赛报名表</w:t>
      </w:r>
    </w:p>
    <w:p>
      <w:pPr>
        <w:rPr>
          <w:rFonts w:hint="eastAsia" w:ascii="仿宋_GB2312" w:hAnsi="华文仿宋" w:eastAsia="仿宋_GB2312" w:cs="华文仿宋"/>
          <w:sz w:val="28"/>
          <w:szCs w:val="28"/>
          <w:lang w:eastAsia="zh-CN"/>
        </w:rPr>
      </w:pPr>
      <w:bookmarkStart w:id="0" w:name="_GoBack"/>
      <w:bookmarkEnd w:id="0"/>
    </w:p>
    <w:p>
      <w:pPr>
        <w:rPr>
          <w:rFonts w:hint="eastAsia" w:ascii="仿宋_GB2312" w:hAnsi="华文仿宋" w:eastAsia="仿宋_GB2312" w:cs="华文仿宋"/>
          <w:b/>
          <w:bCs/>
          <w:sz w:val="28"/>
          <w:szCs w:val="28"/>
        </w:rPr>
      </w:pPr>
      <w:r>
        <w:rPr>
          <w:rFonts w:hint="eastAsia" w:ascii="仿宋_GB2312" w:hAnsi="华文仿宋" w:eastAsia="仿宋_GB2312" w:cs="华文仿宋"/>
          <w:b/>
          <w:bCs/>
          <w:sz w:val="28"/>
          <w:szCs w:val="28"/>
          <w:lang w:eastAsia="zh-CN"/>
        </w:rPr>
        <w:t>部门</w:t>
      </w:r>
      <w:r>
        <w:rPr>
          <w:rFonts w:hint="eastAsia" w:ascii="仿宋_GB2312" w:hAnsi="华文仿宋" w:eastAsia="仿宋_GB2312" w:cs="华文仿宋"/>
          <w:b/>
          <w:bCs/>
          <w:sz w:val="28"/>
          <w:szCs w:val="28"/>
        </w:rPr>
        <w:t>：             领队：             联系电话：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305"/>
        <w:gridCol w:w="1680"/>
        <w:gridCol w:w="1297"/>
        <w:gridCol w:w="1322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jc w:val="center"/>
              <w:rPr>
                <w:rFonts w:ascii="仿宋_GB2312" w:hAnsi="华文仿宋" w:eastAsia="仿宋_GB2312" w:cs="华文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05" w:type="dxa"/>
          </w:tcPr>
          <w:p>
            <w:pPr>
              <w:jc w:val="center"/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</w:rPr>
              <w:t>姓名</w:t>
            </w:r>
            <w:r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default" w:ascii="仿宋_GB2312" w:hAnsi="华文仿宋" w:eastAsia="仿宋_GB2312" w:cs="华文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  <w:lang w:eastAsia="zh-CN"/>
              </w:rPr>
              <w:t>姓名</w:t>
            </w:r>
            <w:r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97" w:type="dxa"/>
            <w:vAlign w:val="top"/>
          </w:tcPr>
          <w:p>
            <w:pPr>
              <w:jc w:val="center"/>
              <w:rPr>
                <w:rFonts w:ascii="仿宋_GB2312" w:hAnsi="华文仿宋" w:eastAsia="仿宋_GB2312" w:cs="华文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22" w:type="dxa"/>
            <w:vAlign w:val="top"/>
          </w:tcPr>
          <w:p>
            <w:pPr>
              <w:jc w:val="center"/>
              <w:rPr>
                <w:rFonts w:hint="eastAsia" w:ascii="仿宋_GB2312" w:hAnsi="华文仿宋" w:eastAsia="仿宋_GB2312" w:cs="华文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</w:rPr>
              <w:t>姓名</w:t>
            </w:r>
            <w:r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57" w:type="dxa"/>
            <w:vAlign w:val="top"/>
          </w:tcPr>
          <w:p>
            <w:pPr>
              <w:jc w:val="center"/>
              <w:rPr>
                <w:rFonts w:hint="default" w:ascii="仿宋_GB2312" w:hAnsi="华文仿宋" w:eastAsia="仿宋_GB2312" w:cs="华文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  <w:lang w:eastAsia="zh-CN"/>
              </w:rPr>
              <w:t>姓名</w:t>
            </w:r>
            <w:r>
              <w:rPr>
                <w:rFonts w:hint="eastAsia" w:ascii="仿宋_GB2312" w:hAnsi="华文仿宋" w:eastAsia="仿宋_GB2312" w:cs="华文仿宋"/>
                <w:b/>
                <w:bCs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05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29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322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  <w:tc>
          <w:tcPr>
            <w:tcW w:w="1957" w:type="dxa"/>
          </w:tcPr>
          <w:p>
            <w:pPr>
              <w:rPr>
                <w:rFonts w:ascii="仿宋_GB2312" w:hAnsi="华文仿宋" w:eastAsia="仿宋_GB2312" w:cs="华文仿宋"/>
                <w:sz w:val="28"/>
                <w:szCs w:val="28"/>
              </w:rPr>
            </w:pPr>
          </w:p>
        </w:tc>
      </w:tr>
    </w:tbl>
    <w:p>
      <w:pPr>
        <w:rPr>
          <w:rFonts w:ascii="仿宋_GB2312" w:hAnsi="华文仿宋" w:eastAsia="仿宋_GB2312" w:cs="华文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F0028"/>
    <w:rsid w:val="2B6F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